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F6AE4" w14:textId="7DC2E990" w:rsidR="00B864E2" w:rsidRPr="00365B5B" w:rsidRDefault="00B864E2" w:rsidP="00BF267E">
      <w:pPr>
        <w:rPr>
          <w:rFonts w:ascii="Times New Roman" w:hAnsi="Times New Roman" w:cs="Times New Roman"/>
          <w:b/>
          <w:sz w:val="24"/>
          <w:szCs w:val="24"/>
        </w:rPr>
      </w:pPr>
      <w:r w:rsidRPr="00365B5B">
        <w:rPr>
          <w:rFonts w:ascii="Times New Roman" w:hAnsi="Times New Roman" w:cs="Times New Roman"/>
          <w:b/>
          <w:sz w:val="24"/>
          <w:szCs w:val="24"/>
        </w:rPr>
        <w:t xml:space="preserve">UGİ </w:t>
      </w:r>
      <w:r w:rsidR="00E1081B" w:rsidRPr="00365B5B">
        <w:rPr>
          <w:rFonts w:ascii="Times New Roman" w:hAnsi="Times New Roman" w:cs="Times New Roman"/>
          <w:b/>
          <w:sz w:val="24"/>
          <w:szCs w:val="24"/>
        </w:rPr>
        <w:t xml:space="preserve">Program Öğrenme Çıktıları </w:t>
      </w:r>
      <w:r w:rsidR="00435107">
        <w:rPr>
          <w:rFonts w:ascii="Times New Roman" w:hAnsi="Times New Roman" w:cs="Times New Roman"/>
          <w:b/>
          <w:sz w:val="24"/>
          <w:szCs w:val="24"/>
        </w:rPr>
        <w:t>(P</w:t>
      </w:r>
      <w:r w:rsidRPr="00365B5B">
        <w:rPr>
          <w:rFonts w:ascii="Times New Roman" w:hAnsi="Times New Roman" w:cs="Times New Roman"/>
          <w:b/>
          <w:sz w:val="24"/>
          <w:szCs w:val="24"/>
        </w:rPr>
        <w:t>Ç)</w:t>
      </w:r>
    </w:p>
    <w:p w14:paraId="79449460" w14:textId="1D5B5DB0" w:rsidR="00B864E2" w:rsidRPr="00630DFB" w:rsidRDefault="00630DFB" w:rsidP="00F139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UGİ Ö</w:t>
      </w:r>
      <w:r w:rsidR="00B864E2" w:rsidRPr="00630DFB">
        <w:rPr>
          <w:rFonts w:ascii="Times New Roman" w:hAnsi="Times New Roman" w:cs="Times New Roman"/>
          <w:sz w:val="24"/>
          <w:szCs w:val="24"/>
        </w:rPr>
        <w:t>ğrenciler</w:t>
      </w:r>
      <w:r w:rsidR="001F7B89">
        <w:rPr>
          <w:rFonts w:ascii="Times New Roman" w:hAnsi="Times New Roman" w:cs="Times New Roman"/>
          <w:sz w:val="24"/>
          <w:szCs w:val="24"/>
        </w:rPr>
        <w:t>i</w:t>
      </w:r>
      <w:r w:rsidR="00B864E2" w:rsidRPr="00630DFB">
        <w:rPr>
          <w:rFonts w:ascii="Times New Roman" w:hAnsi="Times New Roman" w:cs="Times New Roman"/>
          <w:sz w:val="24"/>
          <w:szCs w:val="24"/>
        </w:rPr>
        <w:t>:</w:t>
      </w:r>
    </w:p>
    <w:p w14:paraId="56FD2820" w14:textId="77777777" w:rsidR="00C45621" w:rsidRDefault="00D00BC4" w:rsidP="00F1398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66E">
        <w:rPr>
          <w:rFonts w:ascii="Times New Roman" w:hAnsi="Times New Roman" w:cs="Times New Roman"/>
          <w:sz w:val="24"/>
          <w:szCs w:val="24"/>
        </w:rPr>
        <w:t>Girişimcilik ve işletme</w:t>
      </w:r>
      <w:r w:rsidR="00B864E2">
        <w:rPr>
          <w:rFonts w:ascii="Times New Roman" w:hAnsi="Times New Roman" w:cs="Times New Roman"/>
          <w:sz w:val="24"/>
          <w:szCs w:val="24"/>
        </w:rPr>
        <w:t>cilik</w:t>
      </w:r>
      <w:r w:rsidRPr="0065366E">
        <w:rPr>
          <w:rFonts w:ascii="Times New Roman" w:hAnsi="Times New Roman" w:cs="Times New Roman"/>
          <w:sz w:val="24"/>
          <w:szCs w:val="24"/>
        </w:rPr>
        <w:t xml:space="preserve"> alanlarında güncel ve temel bilgilere sahip olur.</w:t>
      </w:r>
    </w:p>
    <w:p w14:paraId="48F93A34" w14:textId="77777777" w:rsidR="001735C8" w:rsidRPr="001735C8" w:rsidRDefault="001735C8" w:rsidP="001735C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66E">
        <w:rPr>
          <w:rFonts w:ascii="Times New Roman" w:hAnsi="Times New Roman" w:cs="Times New Roman"/>
          <w:sz w:val="24"/>
          <w:szCs w:val="24"/>
        </w:rPr>
        <w:t>İngilizce dilinde sözlü ve yazılı iletişim kurma becerisine sahiptir.</w:t>
      </w:r>
    </w:p>
    <w:p w14:paraId="1C3AA9EB" w14:textId="77777777" w:rsidR="001735C8" w:rsidRPr="001735C8" w:rsidRDefault="00D00BC4" w:rsidP="001735C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66E">
        <w:rPr>
          <w:rFonts w:ascii="Times New Roman" w:hAnsi="Times New Roman" w:cs="Times New Roman"/>
          <w:sz w:val="24"/>
          <w:szCs w:val="24"/>
        </w:rPr>
        <w:t xml:space="preserve">Uzmanlık alanına yönelik bölge ülkelerinin dilinde </w:t>
      </w:r>
      <w:r w:rsidR="004A0F78">
        <w:rPr>
          <w:rFonts w:ascii="Times New Roman" w:hAnsi="Times New Roman" w:cs="Times New Roman"/>
          <w:sz w:val="24"/>
          <w:szCs w:val="24"/>
        </w:rPr>
        <w:t xml:space="preserve">(ikinci bir yabancı dilde) </w:t>
      </w:r>
      <w:r w:rsidR="001735C8" w:rsidRPr="0065366E">
        <w:rPr>
          <w:rFonts w:ascii="Times New Roman" w:hAnsi="Times New Roman" w:cs="Times New Roman"/>
          <w:sz w:val="24"/>
          <w:szCs w:val="24"/>
        </w:rPr>
        <w:t>sözlü ve yazılı iletişim kurma becerisine sahiptir.</w:t>
      </w:r>
    </w:p>
    <w:p w14:paraId="11956BB9" w14:textId="41F4310D" w:rsidR="00D00BC4" w:rsidRPr="0065366E" w:rsidRDefault="00D00BC4" w:rsidP="00F1398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66E">
        <w:rPr>
          <w:rFonts w:ascii="Times New Roman" w:hAnsi="Times New Roman" w:cs="Times New Roman"/>
          <w:sz w:val="24"/>
          <w:szCs w:val="24"/>
        </w:rPr>
        <w:t>Uzmanlık alanına yönelik bölge ülkelerinin</w:t>
      </w:r>
      <w:r w:rsidR="00F853FF">
        <w:rPr>
          <w:rFonts w:ascii="Times New Roman" w:hAnsi="Times New Roman" w:cs="Times New Roman"/>
          <w:sz w:val="24"/>
          <w:szCs w:val="24"/>
        </w:rPr>
        <w:t xml:space="preserve"> ve </w:t>
      </w:r>
      <w:r w:rsidR="00D133B6">
        <w:rPr>
          <w:rFonts w:ascii="Times New Roman" w:hAnsi="Times New Roman" w:cs="Times New Roman"/>
          <w:sz w:val="24"/>
          <w:szCs w:val="24"/>
        </w:rPr>
        <w:t>Türkiye’nin</w:t>
      </w:r>
      <w:r w:rsidR="00E36238">
        <w:rPr>
          <w:rFonts w:ascii="Times New Roman" w:hAnsi="Times New Roman" w:cs="Times New Roman"/>
          <w:sz w:val="24"/>
          <w:szCs w:val="24"/>
        </w:rPr>
        <w:t xml:space="preserve"> ekonomi, politika ve</w:t>
      </w:r>
      <w:r w:rsidR="00C34816">
        <w:rPr>
          <w:rFonts w:ascii="Times New Roman" w:hAnsi="Times New Roman" w:cs="Times New Roman"/>
          <w:sz w:val="24"/>
          <w:szCs w:val="24"/>
        </w:rPr>
        <w:t xml:space="preserve"> çalışma hayatı</w:t>
      </w:r>
      <w:r w:rsidR="00E36238">
        <w:rPr>
          <w:rFonts w:ascii="Times New Roman" w:hAnsi="Times New Roman" w:cs="Times New Roman"/>
          <w:sz w:val="24"/>
          <w:szCs w:val="24"/>
        </w:rPr>
        <w:t>na</w:t>
      </w:r>
      <w:r w:rsidR="00C34816">
        <w:rPr>
          <w:rFonts w:ascii="Times New Roman" w:hAnsi="Times New Roman" w:cs="Times New Roman"/>
          <w:sz w:val="24"/>
          <w:szCs w:val="24"/>
        </w:rPr>
        <w:t xml:space="preserve"> </w:t>
      </w:r>
      <w:r w:rsidRPr="0065366E">
        <w:rPr>
          <w:rFonts w:ascii="Times New Roman" w:hAnsi="Times New Roman" w:cs="Times New Roman"/>
          <w:sz w:val="24"/>
          <w:szCs w:val="24"/>
        </w:rPr>
        <w:t>ilişkin ilgili yeterli bi</w:t>
      </w:r>
      <w:r w:rsidR="00FD4E71">
        <w:rPr>
          <w:rFonts w:ascii="Times New Roman" w:hAnsi="Times New Roman" w:cs="Times New Roman"/>
          <w:sz w:val="24"/>
          <w:szCs w:val="24"/>
        </w:rPr>
        <w:t xml:space="preserve">lgilere </w:t>
      </w:r>
      <w:r w:rsidR="00E36238">
        <w:rPr>
          <w:rFonts w:ascii="Times New Roman" w:hAnsi="Times New Roman" w:cs="Times New Roman"/>
          <w:sz w:val="24"/>
          <w:szCs w:val="24"/>
        </w:rPr>
        <w:t>ve karşılaştırma</w:t>
      </w:r>
      <w:r w:rsidR="00291A3A">
        <w:rPr>
          <w:rFonts w:ascii="Times New Roman" w:hAnsi="Times New Roman" w:cs="Times New Roman"/>
          <w:sz w:val="24"/>
          <w:szCs w:val="24"/>
        </w:rPr>
        <w:t xml:space="preserve"> becerisine sahiptir.</w:t>
      </w:r>
    </w:p>
    <w:p w14:paraId="2C525965" w14:textId="425E7CD5" w:rsidR="00D00BC4" w:rsidRPr="0098710E" w:rsidRDefault="00004104" w:rsidP="00F1398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004104">
        <w:rPr>
          <w:rFonts w:ascii="Times New Roman" w:hAnsi="Times New Roman" w:cs="Times New Roman"/>
          <w:sz w:val="24"/>
          <w:szCs w:val="24"/>
        </w:rPr>
        <w:t>Girişimciliğin farklı alanlarla ilişkisini anlayıp analiz edebilir.</w:t>
      </w:r>
    </w:p>
    <w:p w14:paraId="6E3C5294" w14:textId="3EFB84D2" w:rsidR="00561AF6" w:rsidRDefault="00584B66" w:rsidP="00DE4BC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1AF6">
        <w:rPr>
          <w:rFonts w:ascii="Times New Roman" w:hAnsi="Times New Roman" w:cs="Times New Roman"/>
          <w:sz w:val="24"/>
          <w:szCs w:val="24"/>
        </w:rPr>
        <w:t>Nicel araştırma yöntemlerini, b</w:t>
      </w:r>
      <w:r w:rsidR="00D00BC4" w:rsidRPr="00561AF6">
        <w:rPr>
          <w:rFonts w:ascii="Times New Roman" w:hAnsi="Times New Roman" w:cs="Times New Roman"/>
          <w:sz w:val="24"/>
          <w:szCs w:val="24"/>
        </w:rPr>
        <w:t>ilgi teknolojileri</w:t>
      </w:r>
      <w:r w:rsidRPr="00561AF6">
        <w:rPr>
          <w:rFonts w:ascii="Times New Roman" w:hAnsi="Times New Roman" w:cs="Times New Roman"/>
          <w:sz w:val="24"/>
          <w:szCs w:val="24"/>
        </w:rPr>
        <w:t>ni</w:t>
      </w:r>
      <w:r w:rsidR="00197722" w:rsidRPr="00561AF6">
        <w:rPr>
          <w:rFonts w:ascii="Times New Roman" w:hAnsi="Times New Roman" w:cs="Times New Roman"/>
          <w:sz w:val="24"/>
          <w:szCs w:val="24"/>
        </w:rPr>
        <w:t xml:space="preserve"> ve uygulamaları</w:t>
      </w:r>
      <w:r w:rsidRPr="00561AF6">
        <w:rPr>
          <w:rFonts w:ascii="Times New Roman" w:hAnsi="Times New Roman" w:cs="Times New Roman"/>
          <w:sz w:val="24"/>
          <w:szCs w:val="24"/>
        </w:rPr>
        <w:t xml:space="preserve">nı kullanarak </w:t>
      </w:r>
      <w:r w:rsidR="00291A3A">
        <w:rPr>
          <w:rFonts w:ascii="Times New Roman" w:hAnsi="Times New Roman" w:cs="Times New Roman"/>
          <w:sz w:val="24"/>
          <w:szCs w:val="24"/>
        </w:rPr>
        <w:t>güncel ve doğru veriye</w:t>
      </w:r>
      <w:r w:rsidR="00D00BC4" w:rsidRPr="00561AF6">
        <w:rPr>
          <w:rFonts w:ascii="Times New Roman" w:hAnsi="Times New Roman" w:cs="Times New Roman"/>
          <w:sz w:val="24"/>
          <w:szCs w:val="24"/>
        </w:rPr>
        <w:t xml:space="preserve"> erişim</w:t>
      </w:r>
      <w:r w:rsidR="00561AF6">
        <w:rPr>
          <w:rFonts w:ascii="Times New Roman" w:hAnsi="Times New Roman" w:cs="Times New Roman"/>
          <w:sz w:val="24"/>
          <w:szCs w:val="24"/>
        </w:rPr>
        <w:t xml:space="preserve"> sağlayabilir</w:t>
      </w:r>
      <w:r w:rsidR="00291A3A">
        <w:rPr>
          <w:rFonts w:ascii="Times New Roman" w:hAnsi="Times New Roman" w:cs="Times New Roman"/>
          <w:sz w:val="24"/>
          <w:szCs w:val="24"/>
        </w:rPr>
        <w:t xml:space="preserve"> ve bu veriyi</w:t>
      </w:r>
      <w:bookmarkStart w:id="0" w:name="_GoBack"/>
      <w:bookmarkEnd w:id="0"/>
      <w:r w:rsidR="00561AF6">
        <w:rPr>
          <w:rFonts w:ascii="Times New Roman" w:hAnsi="Times New Roman" w:cs="Times New Roman"/>
          <w:sz w:val="24"/>
          <w:szCs w:val="24"/>
        </w:rPr>
        <w:t xml:space="preserve"> etkin bir şekilde kullanabilir.</w:t>
      </w:r>
    </w:p>
    <w:p w14:paraId="1B38DE45" w14:textId="18E0CDA7" w:rsidR="007850E3" w:rsidRPr="00561AF6" w:rsidRDefault="00DE36A1" w:rsidP="00DE4BC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Projeleri</w:t>
      </w:r>
      <w:r w:rsidR="008E56AC" w:rsidRPr="00561AF6">
        <w:rPr>
          <w:rFonts w:ascii="Times New Roman" w:hAnsi="Times New Roman" w:cs="Times New Roman"/>
          <w:sz w:val="24"/>
          <w:szCs w:val="24"/>
        </w:rPr>
        <w:t xml:space="preserve"> </w:t>
      </w:r>
      <w:r w:rsidR="00481C8D">
        <w:rPr>
          <w:rFonts w:ascii="Times New Roman" w:hAnsi="Times New Roman" w:cs="Times New Roman"/>
          <w:sz w:val="24"/>
          <w:szCs w:val="24"/>
        </w:rPr>
        <w:t>planlama, uygulama ve yürütme becerisine sahiptir</w:t>
      </w:r>
      <w:r w:rsidR="00413081" w:rsidRPr="00561AF6">
        <w:rPr>
          <w:rFonts w:ascii="Times New Roman" w:hAnsi="Times New Roman" w:cs="Times New Roman"/>
          <w:sz w:val="24"/>
          <w:szCs w:val="24"/>
        </w:rPr>
        <w:t>.</w:t>
      </w:r>
      <w:r w:rsidR="00574F38" w:rsidRPr="00561A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B3C31F" w14:textId="77777777" w:rsidR="00D00BC4" w:rsidRPr="0065366E" w:rsidRDefault="00000D85" w:rsidP="00F1398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 fikri geliştirebilir,</w:t>
      </w:r>
      <w:r w:rsidR="00574F38">
        <w:rPr>
          <w:rFonts w:ascii="Times New Roman" w:hAnsi="Times New Roman" w:cs="Times New Roman"/>
          <w:sz w:val="24"/>
          <w:szCs w:val="24"/>
        </w:rPr>
        <w:t xml:space="preserve"> sorunla</w:t>
      </w:r>
      <w:r w:rsidR="004B0FD7">
        <w:rPr>
          <w:rFonts w:ascii="Times New Roman" w:hAnsi="Times New Roman" w:cs="Times New Roman"/>
          <w:sz w:val="24"/>
          <w:szCs w:val="24"/>
        </w:rPr>
        <w:t>ra yaratıcı çözümler üretebilir ve</w:t>
      </w:r>
      <w:r w:rsidR="007850E3">
        <w:rPr>
          <w:rFonts w:ascii="Times New Roman" w:hAnsi="Times New Roman" w:cs="Times New Roman"/>
          <w:sz w:val="24"/>
          <w:szCs w:val="24"/>
        </w:rPr>
        <w:t xml:space="preserve"> </w:t>
      </w:r>
      <w:r w:rsidR="004B0FD7">
        <w:rPr>
          <w:rFonts w:ascii="Times New Roman" w:hAnsi="Times New Roman" w:cs="Times New Roman"/>
          <w:sz w:val="24"/>
          <w:szCs w:val="24"/>
        </w:rPr>
        <w:t>y</w:t>
      </w:r>
      <w:r w:rsidR="00CD2FDB">
        <w:rPr>
          <w:rFonts w:ascii="Times New Roman" w:hAnsi="Times New Roman" w:cs="Times New Roman"/>
          <w:sz w:val="24"/>
          <w:szCs w:val="24"/>
        </w:rPr>
        <w:t>eni bir girişim kurabilir.</w:t>
      </w:r>
    </w:p>
    <w:p w14:paraId="5E517618" w14:textId="77777777" w:rsidR="00D00BC4" w:rsidRPr="0065366E" w:rsidRDefault="00F13984" w:rsidP="00F1398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66E">
        <w:rPr>
          <w:rFonts w:ascii="Times New Roman" w:hAnsi="Times New Roman" w:cs="Times New Roman"/>
          <w:sz w:val="24"/>
          <w:szCs w:val="24"/>
        </w:rPr>
        <w:t>Takım içinde</w:t>
      </w:r>
      <w:r w:rsidR="00E532FA">
        <w:rPr>
          <w:rFonts w:ascii="Times New Roman" w:hAnsi="Times New Roman" w:cs="Times New Roman"/>
          <w:sz w:val="24"/>
          <w:szCs w:val="24"/>
        </w:rPr>
        <w:t xml:space="preserve"> ve farklı kültürel ortamlarda</w:t>
      </w:r>
      <w:r w:rsidRPr="0065366E">
        <w:rPr>
          <w:rFonts w:ascii="Times New Roman" w:hAnsi="Times New Roman" w:cs="Times New Roman"/>
          <w:sz w:val="24"/>
          <w:szCs w:val="24"/>
        </w:rPr>
        <w:t xml:space="preserve"> çeşitli görevlerde etkin bir şekilde çalışabilir.</w:t>
      </w:r>
    </w:p>
    <w:p w14:paraId="762C5E0B" w14:textId="2B2A7CDD" w:rsidR="00D00BC4" w:rsidRPr="0065366E" w:rsidRDefault="0098710E" w:rsidP="00F1398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Etkin </w:t>
      </w:r>
      <w:r w:rsidR="00D00BC4" w:rsidRPr="0065366E">
        <w:rPr>
          <w:rFonts w:ascii="Times New Roman" w:hAnsi="Times New Roman" w:cs="Times New Roman"/>
          <w:sz w:val="24"/>
          <w:szCs w:val="24"/>
        </w:rPr>
        <w:t>sözlü ve yazılı olarak iletişim kurabilir</w:t>
      </w:r>
      <w:r w:rsidR="00E0457C">
        <w:rPr>
          <w:rFonts w:ascii="Times New Roman" w:hAnsi="Times New Roman" w:cs="Times New Roman"/>
          <w:sz w:val="24"/>
          <w:szCs w:val="24"/>
        </w:rPr>
        <w:t xml:space="preserve"> ve eleştirel düşünce becerisine sahiptir.</w:t>
      </w:r>
    </w:p>
    <w:p w14:paraId="1F20B858" w14:textId="56602D7F" w:rsidR="00F13984" w:rsidRDefault="00F13984" w:rsidP="00F1398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66E">
        <w:rPr>
          <w:rFonts w:ascii="Times New Roman" w:hAnsi="Times New Roman" w:cs="Times New Roman"/>
          <w:sz w:val="24"/>
          <w:szCs w:val="24"/>
        </w:rPr>
        <w:t>Sürdürülebilirlik ve to</w:t>
      </w:r>
      <w:r w:rsidR="00557085">
        <w:rPr>
          <w:rFonts w:ascii="Times New Roman" w:hAnsi="Times New Roman" w:cs="Times New Roman"/>
          <w:sz w:val="24"/>
          <w:szCs w:val="24"/>
        </w:rPr>
        <w:t>pluma hizmet alanlarında bilgi</w:t>
      </w:r>
      <w:r w:rsidR="000247D6">
        <w:rPr>
          <w:rFonts w:ascii="Times New Roman" w:hAnsi="Times New Roman" w:cs="Times New Roman"/>
          <w:sz w:val="24"/>
          <w:szCs w:val="24"/>
        </w:rPr>
        <w:t xml:space="preserve"> ve farkındalığa sahiptir ve </w:t>
      </w:r>
      <w:r w:rsidR="003D1892">
        <w:rPr>
          <w:rFonts w:ascii="Times New Roman" w:hAnsi="Times New Roman" w:cs="Times New Roman"/>
          <w:sz w:val="24"/>
          <w:szCs w:val="24"/>
        </w:rPr>
        <w:t>alanının bu konularla ilişkisini anlar</w:t>
      </w:r>
      <w:r w:rsidR="000247D6">
        <w:rPr>
          <w:rFonts w:ascii="Times New Roman" w:hAnsi="Times New Roman" w:cs="Times New Roman"/>
          <w:sz w:val="24"/>
          <w:szCs w:val="24"/>
        </w:rPr>
        <w:t>.</w:t>
      </w:r>
    </w:p>
    <w:p w14:paraId="42BE435E" w14:textId="77777777" w:rsidR="00E0457C" w:rsidRPr="0065366E" w:rsidRDefault="00E0457C" w:rsidP="00E0457C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2F85AAA2" w14:textId="53B6AF24" w:rsidR="00F13984" w:rsidRDefault="002B3282" w:rsidP="00F139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282">
        <w:rPr>
          <w:rFonts w:ascii="Times New Roman" w:hAnsi="Times New Roman" w:cs="Times New Roman"/>
          <w:b/>
          <w:sz w:val="24"/>
          <w:szCs w:val="24"/>
        </w:rPr>
        <w:t>UGİ Program Eğitim Amaçları (PEA)</w:t>
      </w:r>
    </w:p>
    <w:p w14:paraId="2269E926" w14:textId="29AA924F" w:rsidR="003454FE" w:rsidRPr="003454FE" w:rsidRDefault="003454FE" w:rsidP="00F13984">
      <w:pPr>
        <w:jc w:val="both"/>
        <w:rPr>
          <w:rFonts w:ascii="Times New Roman" w:hAnsi="Times New Roman" w:cs="Times New Roman"/>
          <w:sz w:val="24"/>
          <w:szCs w:val="24"/>
        </w:rPr>
      </w:pPr>
      <w:r w:rsidRPr="003454FE">
        <w:rPr>
          <w:rFonts w:ascii="Times New Roman" w:hAnsi="Times New Roman" w:cs="Times New Roman"/>
          <w:sz w:val="24"/>
          <w:szCs w:val="24"/>
        </w:rPr>
        <w:t>UGİ Mezunları:</w:t>
      </w:r>
    </w:p>
    <w:p w14:paraId="35EFDEA5" w14:textId="0E6998C8" w:rsidR="00E24BC0" w:rsidRDefault="00C41A35" w:rsidP="00C41A3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66E">
        <w:rPr>
          <w:rFonts w:ascii="Times New Roman" w:hAnsi="Times New Roman" w:cs="Times New Roman"/>
          <w:sz w:val="24"/>
          <w:szCs w:val="24"/>
        </w:rPr>
        <w:t xml:space="preserve">Üniversitemiz ve fakültemizin </w:t>
      </w:r>
      <w:proofErr w:type="gramStart"/>
      <w:r w:rsidRPr="0065366E">
        <w:rPr>
          <w:rFonts w:ascii="Times New Roman" w:hAnsi="Times New Roman" w:cs="Times New Roman"/>
          <w:sz w:val="24"/>
          <w:szCs w:val="24"/>
        </w:rPr>
        <w:t>vizyon</w:t>
      </w:r>
      <w:proofErr w:type="gramEnd"/>
      <w:r w:rsidRPr="0065366E">
        <w:rPr>
          <w:rFonts w:ascii="Times New Roman" w:hAnsi="Times New Roman" w:cs="Times New Roman"/>
          <w:sz w:val="24"/>
          <w:szCs w:val="24"/>
        </w:rPr>
        <w:t xml:space="preserve"> ve misyonuna uygun olarak; kamu, özel sektör ve </w:t>
      </w:r>
      <w:r w:rsidR="00E24BC0">
        <w:rPr>
          <w:rFonts w:ascii="Times New Roman" w:hAnsi="Times New Roman" w:cs="Times New Roman"/>
          <w:sz w:val="24"/>
          <w:szCs w:val="24"/>
        </w:rPr>
        <w:t>sivil toplum alanlarında çalışır</w:t>
      </w:r>
      <w:r w:rsidR="00AE572A">
        <w:rPr>
          <w:rFonts w:ascii="Times New Roman" w:hAnsi="Times New Roman" w:cs="Times New Roman"/>
          <w:sz w:val="24"/>
          <w:szCs w:val="24"/>
        </w:rPr>
        <w:t>.</w:t>
      </w:r>
    </w:p>
    <w:p w14:paraId="4E3D38F5" w14:textId="23C95949" w:rsidR="006465E0" w:rsidRDefault="00DB66AE" w:rsidP="00C41A3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C41A35" w:rsidRPr="0065366E">
        <w:rPr>
          <w:rFonts w:ascii="Times New Roman" w:hAnsi="Times New Roman" w:cs="Times New Roman"/>
          <w:sz w:val="24"/>
          <w:szCs w:val="24"/>
        </w:rPr>
        <w:t>irişimcilik potansiyeli</w:t>
      </w:r>
      <w:r w:rsidR="000F5BFD">
        <w:rPr>
          <w:rFonts w:ascii="Times New Roman" w:hAnsi="Times New Roman" w:cs="Times New Roman"/>
          <w:sz w:val="24"/>
          <w:szCs w:val="24"/>
        </w:rPr>
        <w:t>ne</w:t>
      </w:r>
      <w:r w:rsidR="00C41A35" w:rsidRPr="0065366E">
        <w:rPr>
          <w:rFonts w:ascii="Times New Roman" w:hAnsi="Times New Roman" w:cs="Times New Roman"/>
          <w:sz w:val="24"/>
          <w:szCs w:val="24"/>
        </w:rPr>
        <w:t xml:space="preserve"> ve küresel vizyon</w:t>
      </w:r>
      <w:r w:rsidR="000F5BFD">
        <w:rPr>
          <w:rFonts w:ascii="Times New Roman" w:hAnsi="Times New Roman" w:cs="Times New Roman"/>
          <w:sz w:val="24"/>
          <w:szCs w:val="24"/>
        </w:rPr>
        <w:t>a sahip</w:t>
      </w:r>
      <w:r w:rsidR="00C41A35" w:rsidRPr="0065366E">
        <w:rPr>
          <w:rFonts w:ascii="Times New Roman" w:hAnsi="Times New Roman" w:cs="Times New Roman"/>
          <w:sz w:val="24"/>
          <w:szCs w:val="24"/>
        </w:rPr>
        <w:t xml:space="preserve"> bireyler </w:t>
      </w:r>
      <w:r w:rsidR="00AE572A">
        <w:rPr>
          <w:rFonts w:ascii="Times New Roman" w:hAnsi="Times New Roman" w:cs="Times New Roman"/>
          <w:sz w:val="24"/>
          <w:szCs w:val="24"/>
        </w:rPr>
        <w:t xml:space="preserve">olarak </w:t>
      </w:r>
      <w:proofErr w:type="gramStart"/>
      <w:r w:rsidR="00AE572A">
        <w:rPr>
          <w:rFonts w:ascii="Times New Roman" w:hAnsi="Times New Roman" w:cs="Times New Roman"/>
          <w:sz w:val="24"/>
          <w:szCs w:val="24"/>
        </w:rPr>
        <w:t xml:space="preserve">kendi </w:t>
      </w:r>
      <w:r>
        <w:rPr>
          <w:rFonts w:ascii="Times New Roman" w:hAnsi="Times New Roman" w:cs="Times New Roman"/>
          <w:sz w:val="24"/>
          <w:szCs w:val="24"/>
        </w:rPr>
        <w:t>işlerini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kurarlar.</w:t>
      </w:r>
    </w:p>
    <w:p w14:paraId="0E142A48" w14:textId="67941778" w:rsidR="00C41A35" w:rsidRPr="007C2326" w:rsidRDefault="00C41A35" w:rsidP="007C232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2326">
        <w:rPr>
          <w:rFonts w:ascii="Times New Roman" w:hAnsi="Times New Roman" w:cs="Times New Roman"/>
          <w:sz w:val="24"/>
          <w:szCs w:val="24"/>
        </w:rPr>
        <w:t xml:space="preserve">Dünya coğrafyasındaki önemli ticari bölgelere </w:t>
      </w:r>
      <w:proofErr w:type="gramStart"/>
      <w:r w:rsidRPr="007C2326">
        <w:rPr>
          <w:rFonts w:ascii="Times New Roman" w:hAnsi="Times New Roman" w:cs="Times New Roman"/>
          <w:sz w:val="24"/>
          <w:szCs w:val="24"/>
        </w:rPr>
        <w:t>hakim</w:t>
      </w:r>
      <w:proofErr w:type="gramEnd"/>
      <w:r w:rsidRPr="007C2326">
        <w:rPr>
          <w:rFonts w:ascii="Times New Roman" w:hAnsi="Times New Roman" w:cs="Times New Roman"/>
          <w:sz w:val="24"/>
          <w:szCs w:val="24"/>
        </w:rPr>
        <w:t>, bölgede tecrübe edinmiş, iyi düzeyde hedef bölge dilini bilen, uluslararası şirketlerde</w:t>
      </w:r>
      <w:r w:rsidR="008A3435">
        <w:rPr>
          <w:rFonts w:ascii="Times New Roman" w:hAnsi="Times New Roman" w:cs="Times New Roman"/>
          <w:sz w:val="24"/>
          <w:szCs w:val="24"/>
        </w:rPr>
        <w:t xml:space="preserve"> ve kurumlarda</w:t>
      </w:r>
      <w:r w:rsidRPr="007C2326">
        <w:rPr>
          <w:rFonts w:ascii="Times New Roman" w:hAnsi="Times New Roman" w:cs="Times New Roman"/>
          <w:sz w:val="24"/>
          <w:szCs w:val="24"/>
        </w:rPr>
        <w:t xml:space="preserve"> çalışabilecek nitelikli işgücü yetiştirmektir.</w:t>
      </w:r>
    </w:p>
    <w:p w14:paraId="36A6B1EC" w14:textId="7E73086E" w:rsidR="00C41A35" w:rsidRPr="00162AB0" w:rsidRDefault="00C41A35" w:rsidP="00AE572A">
      <w:pPr>
        <w:pStyle w:val="ListeParagraf"/>
        <w:jc w:val="both"/>
        <w:rPr>
          <w:rFonts w:ascii="Times New Roman" w:hAnsi="Times New Roman" w:cs="Times New Roman"/>
          <w:strike/>
          <w:sz w:val="24"/>
          <w:szCs w:val="24"/>
        </w:rPr>
      </w:pPr>
    </w:p>
    <w:sectPr w:rsidR="00C41A35" w:rsidRPr="00162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175EF"/>
    <w:multiLevelType w:val="hybridMultilevel"/>
    <w:tmpl w:val="CCE06C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268D7"/>
    <w:multiLevelType w:val="hybridMultilevel"/>
    <w:tmpl w:val="7BCE0636"/>
    <w:lvl w:ilvl="0" w:tplc="89A2896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C4"/>
    <w:rsid w:val="00000D85"/>
    <w:rsid w:val="00004104"/>
    <w:rsid w:val="000247D6"/>
    <w:rsid w:val="00093EE1"/>
    <w:rsid w:val="000A41C5"/>
    <w:rsid w:val="000F5BFD"/>
    <w:rsid w:val="00162AB0"/>
    <w:rsid w:val="001735C8"/>
    <w:rsid w:val="00197722"/>
    <w:rsid w:val="001E1BA5"/>
    <w:rsid w:val="001F7B89"/>
    <w:rsid w:val="00276348"/>
    <w:rsid w:val="00291A3A"/>
    <w:rsid w:val="002B3282"/>
    <w:rsid w:val="002F50F8"/>
    <w:rsid w:val="00316F8B"/>
    <w:rsid w:val="003454FE"/>
    <w:rsid w:val="00365B5B"/>
    <w:rsid w:val="003D1892"/>
    <w:rsid w:val="00413081"/>
    <w:rsid w:val="00435107"/>
    <w:rsid w:val="00481C8D"/>
    <w:rsid w:val="004A0F78"/>
    <w:rsid w:val="004B0FD7"/>
    <w:rsid w:val="004F5977"/>
    <w:rsid w:val="00534141"/>
    <w:rsid w:val="00557085"/>
    <w:rsid w:val="00561AF6"/>
    <w:rsid w:val="00574F38"/>
    <w:rsid w:val="00584B66"/>
    <w:rsid w:val="00600FFF"/>
    <w:rsid w:val="006237E5"/>
    <w:rsid w:val="00630DFB"/>
    <w:rsid w:val="006465E0"/>
    <w:rsid w:val="0065366E"/>
    <w:rsid w:val="00694214"/>
    <w:rsid w:val="006B6914"/>
    <w:rsid w:val="006F3B94"/>
    <w:rsid w:val="00755CDD"/>
    <w:rsid w:val="007850E3"/>
    <w:rsid w:val="007A4FAF"/>
    <w:rsid w:val="007C2326"/>
    <w:rsid w:val="008A0264"/>
    <w:rsid w:val="008A3435"/>
    <w:rsid w:val="008C430B"/>
    <w:rsid w:val="008E56AC"/>
    <w:rsid w:val="0098710E"/>
    <w:rsid w:val="009E598D"/>
    <w:rsid w:val="00AE572A"/>
    <w:rsid w:val="00B306F0"/>
    <w:rsid w:val="00B864E2"/>
    <w:rsid w:val="00BB28F2"/>
    <w:rsid w:val="00BF267E"/>
    <w:rsid w:val="00C34816"/>
    <w:rsid w:val="00C41A35"/>
    <w:rsid w:val="00C45621"/>
    <w:rsid w:val="00CB4900"/>
    <w:rsid w:val="00CD2FDB"/>
    <w:rsid w:val="00D00BC4"/>
    <w:rsid w:val="00D133B6"/>
    <w:rsid w:val="00DB66AE"/>
    <w:rsid w:val="00DE36A1"/>
    <w:rsid w:val="00E0457C"/>
    <w:rsid w:val="00E1081B"/>
    <w:rsid w:val="00E24BC0"/>
    <w:rsid w:val="00E36238"/>
    <w:rsid w:val="00E532FA"/>
    <w:rsid w:val="00E67317"/>
    <w:rsid w:val="00EF10B8"/>
    <w:rsid w:val="00F13984"/>
    <w:rsid w:val="00F853FF"/>
    <w:rsid w:val="00FD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402CD"/>
  <w15:chartTrackingRefBased/>
  <w15:docId w15:val="{C2B5BD6C-7E6E-4D14-875F-0B5D0964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00BC4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162AB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62AB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62AB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62AB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62AB0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62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2A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2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1A3F6-13C4-40C6-94F3-2BCADA0F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2025-02-06T10:37:00Z</dcterms:created>
  <dcterms:modified xsi:type="dcterms:W3CDTF">2025-02-06T10:42:00Z</dcterms:modified>
</cp:coreProperties>
</file>